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D1A5" w14:textId="452FF49E" w:rsidR="00D44ACA" w:rsidRPr="00D02AF8" w:rsidRDefault="00D44ACA" w:rsidP="00D02AF8">
      <w:pPr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  <w:lang w:bidi="ps-AF"/>
        </w:rPr>
      </w:pPr>
      <w:r w:rsidRPr="00D02AF8">
        <w:rPr>
          <w:rFonts w:ascii="Segoe UI" w:hAnsi="Segoe UI" w:cs="Segoe UI"/>
          <w:b/>
          <w:bCs/>
          <w:sz w:val="28"/>
          <w:szCs w:val="28"/>
          <w:lang w:bidi="ps-AF"/>
        </w:rPr>
        <w:t xml:space="preserve">Proposal </w:t>
      </w:r>
      <w:r w:rsidR="00CC18ED" w:rsidRPr="00D02AF8">
        <w:rPr>
          <w:rFonts w:ascii="Segoe UI" w:hAnsi="Segoe UI" w:cs="Segoe UI"/>
          <w:b/>
          <w:bCs/>
          <w:sz w:val="28"/>
          <w:szCs w:val="28"/>
          <w:lang w:bidi="ps-AF"/>
        </w:rPr>
        <w:t>Development Guideline</w:t>
      </w:r>
    </w:p>
    <w:p w14:paraId="3686428C" w14:textId="1CCDE8BF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Cover Page</w:t>
      </w:r>
    </w:p>
    <w:p w14:paraId="57B3C6C1" w14:textId="77777777" w:rsidR="00967CF9" w:rsidRPr="00D02AF8" w:rsidRDefault="00967CF9" w:rsidP="00D02AF8">
      <w:pPr>
        <w:pStyle w:val="ListParagraph"/>
        <w:numPr>
          <w:ilvl w:val="0"/>
          <w:numId w:val="51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Include the project title, submission date, organization name and logo, donor name, location of the proposed project, and contact details of the lead applicant.</w:t>
      </w:r>
    </w:p>
    <w:p w14:paraId="26DCC869" w14:textId="77777777" w:rsidR="00967CF9" w:rsidRPr="00D02AF8" w:rsidRDefault="00967CF9" w:rsidP="00D02AF8">
      <w:pPr>
        <w:pStyle w:val="ListParagraph"/>
        <w:numPr>
          <w:ilvl w:val="0"/>
          <w:numId w:val="51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Use a professional design and ensure all information is accurate and aligned with donor templates (if provided).</w:t>
      </w:r>
    </w:p>
    <w:p w14:paraId="7F012601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2123DDDA">
          <v:rect id="_x0000_i1025" style="width:0;height:1.5pt" o:hralign="center" o:hrstd="t" o:hr="t" fillcolor="#a0a0a0" stroked="f"/>
        </w:pict>
      </w:r>
    </w:p>
    <w:p w14:paraId="6A1BE79A" w14:textId="074853E0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Organization Information</w:t>
      </w:r>
    </w:p>
    <w:p w14:paraId="4B90E6DF" w14:textId="77777777" w:rsidR="00967CF9" w:rsidRPr="00D02AF8" w:rsidRDefault="00967CF9" w:rsidP="00D02AF8">
      <w:pPr>
        <w:pStyle w:val="ListParagraph"/>
        <w:numPr>
          <w:ilvl w:val="0"/>
          <w:numId w:val="52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Provide a brief profile of your organization: mission, vision, areas of expertise, experience in similar projects, and legal registration.</w:t>
      </w:r>
    </w:p>
    <w:p w14:paraId="10F5D062" w14:textId="77777777" w:rsidR="00967CF9" w:rsidRPr="00D02AF8" w:rsidRDefault="00967CF9" w:rsidP="00D02AF8">
      <w:pPr>
        <w:pStyle w:val="ListParagraph"/>
        <w:numPr>
          <w:ilvl w:val="0"/>
          <w:numId w:val="52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Include key achievements, geographic reach, donor partnerships, and financial compliance certifications (e.g., audited reports).</w:t>
      </w:r>
    </w:p>
    <w:p w14:paraId="4147EB23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7802AF76">
          <v:rect id="_x0000_i1026" style="width:0;height:1.5pt" o:hralign="center" o:hrstd="t" o:hr="t" fillcolor="#a0a0a0" stroked="f"/>
        </w:pict>
      </w:r>
    </w:p>
    <w:p w14:paraId="7F1465A4" w14:textId="557F4395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Executive Summary</w:t>
      </w:r>
    </w:p>
    <w:p w14:paraId="4C8C532B" w14:textId="77777777" w:rsidR="00967CF9" w:rsidRPr="00D02AF8" w:rsidRDefault="00967CF9" w:rsidP="00D02AF8">
      <w:pPr>
        <w:pStyle w:val="ListParagraph"/>
        <w:numPr>
          <w:ilvl w:val="0"/>
          <w:numId w:val="53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Summarize the entire proposal (1–2 pages).</w:t>
      </w:r>
    </w:p>
    <w:p w14:paraId="3E5F6593" w14:textId="77777777" w:rsidR="00967CF9" w:rsidRPr="00D02AF8" w:rsidRDefault="00967CF9" w:rsidP="00D02AF8">
      <w:pPr>
        <w:pStyle w:val="ListParagraph"/>
        <w:numPr>
          <w:ilvl w:val="0"/>
          <w:numId w:val="53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Include project title, duration, budget, location, key problems addressed, major interventions, expected outcomes, and organizational capacity.</w:t>
      </w:r>
    </w:p>
    <w:p w14:paraId="6CC880C8" w14:textId="77777777" w:rsidR="00967CF9" w:rsidRPr="00D02AF8" w:rsidRDefault="00967CF9" w:rsidP="00D02AF8">
      <w:pPr>
        <w:pStyle w:val="ListParagraph"/>
        <w:numPr>
          <w:ilvl w:val="0"/>
          <w:numId w:val="53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 xml:space="preserve">This section should be clear, compelling, </w:t>
      </w:r>
      <w:r w:rsidRPr="00D02AF8">
        <w:rPr>
          <w:rFonts w:ascii="Segoe UI" w:hAnsi="Segoe UI" w:cs="Segoe UI"/>
          <w:sz w:val="18"/>
          <w:szCs w:val="18"/>
          <w:highlight w:val="yellow"/>
          <w:lang w:bidi="ps-AF"/>
        </w:rPr>
        <w:t>and written last.</w:t>
      </w:r>
    </w:p>
    <w:p w14:paraId="63016454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1A1235B5">
          <v:rect id="_x0000_i1027" style="width:0;height:1.5pt" o:hralign="center" o:hrstd="t" o:hr="t" fillcolor="#a0a0a0" stroked="f"/>
        </w:pict>
      </w:r>
    </w:p>
    <w:p w14:paraId="4772C51B" w14:textId="4D21A247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>Problem Statement</w:t>
      </w:r>
    </w:p>
    <w:p w14:paraId="19006771" w14:textId="77777777" w:rsidR="00967CF9" w:rsidRPr="00D02AF8" w:rsidRDefault="00967CF9" w:rsidP="00D02AF8">
      <w:pPr>
        <w:pStyle w:val="ListParagraph"/>
        <w:numPr>
          <w:ilvl w:val="0"/>
          <w:numId w:val="55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Clearly define the core problem your project addresses.</w:t>
      </w:r>
    </w:p>
    <w:p w14:paraId="6DCAA780" w14:textId="7D0934BD" w:rsidR="00967CF9" w:rsidRPr="00D02AF8" w:rsidRDefault="00967CF9" w:rsidP="00D02AF8">
      <w:pPr>
        <w:pStyle w:val="ListParagraph"/>
        <w:numPr>
          <w:ilvl w:val="0"/>
          <w:numId w:val="56"/>
        </w:numPr>
        <w:spacing w:after="0" w:line="240" w:lineRule="auto"/>
        <w:ind w:left="144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 xml:space="preserve">Where is the problem </w:t>
      </w:r>
    </w:p>
    <w:p w14:paraId="5F118CFF" w14:textId="261516D3" w:rsidR="00967CF9" w:rsidRPr="00D02AF8" w:rsidRDefault="00967CF9" w:rsidP="00D02AF8">
      <w:pPr>
        <w:pStyle w:val="ListParagraph"/>
        <w:numPr>
          <w:ilvl w:val="0"/>
          <w:numId w:val="56"/>
        </w:numPr>
        <w:spacing w:after="0" w:line="240" w:lineRule="auto"/>
        <w:ind w:left="144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 xml:space="preserve">What is the problem </w:t>
      </w:r>
    </w:p>
    <w:p w14:paraId="1C4436BE" w14:textId="0F7C9A18" w:rsidR="00967CF9" w:rsidRPr="00D02AF8" w:rsidRDefault="00967CF9" w:rsidP="00D02AF8">
      <w:pPr>
        <w:pStyle w:val="ListParagraph"/>
        <w:numPr>
          <w:ilvl w:val="0"/>
          <w:numId w:val="56"/>
        </w:numPr>
        <w:spacing w:after="0" w:line="240" w:lineRule="auto"/>
        <w:ind w:left="144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From what secondary data you have learned about the problem</w:t>
      </w:r>
    </w:p>
    <w:p w14:paraId="73235121" w14:textId="5622A8C6" w:rsidR="00967CF9" w:rsidRPr="00D02AF8" w:rsidRDefault="00967CF9" w:rsidP="00D02AF8">
      <w:pPr>
        <w:pStyle w:val="ListParagraph"/>
        <w:numPr>
          <w:ilvl w:val="0"/>
          <w:numId w:val="56"/>
        </w:numPr>
        <w:spacing w:after="0" w:line="240" w:lineRule="auto"/>
        <w:ind w:left="144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 xml:space="preserve">How much is the problem serious </w:t>
      </w:r>
    </w:p>
    <w:p w14:paraId="3F8D0A3B" w14:textId="77777777" w:rsidR="00967CF9" w:rsidRPr="00D02AF8" w:rsidRDefault="00967CF9" w:rsidP="00D02AF8">
      <w:pPr>
        <w:pStyle w:val="ListParagraph"/>
        <w:numPr>
          <w:ilvl w:val="0"/>
          <w:numId w:val="55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Use data and evidence (quantitative and qualitative) to justify the problem.</w:t>
      </w:r>
    </w:p>
    <w:p w14:paraId="20CE4B68" w14:textId="77777777" w:rsidR="00967CF9" w:rsidRPr="00D02AF8" w:rsidRDefault="00967CF9" w:rsidP="00D02AF8">
      <w:pPr>
        <w:pStyle w:val="ListParagraph"/>
        <w:numPr>
          <w:ilvl w:val="0"/>
          <w:numId w:val="55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Highlight affected population groups and root causes.</w:t>
      </w:r>
    </w:p>
    <w:p w14:paraId="252FA3AF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47A333B3">
          <v:rect id="_x0000_i1028" style="width:0;height:1.5pt" o:hralign="center" o:hrstd="t" o:hr="t" fillcolor="#a0a0a0" stroked="f"/>
        </w:pict>
      </w:r>
    </w:p>
    <w:p w14:paraId="2DB68A4A" w14:textId="36E23475" w:rsidR="0005670D" w:rsidRPr="00D02AF8" w:rsidRDefault="0005670D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>Background</w:t>
      </w:r>
    </w:p>
    <w:p w14:paraId="6ABEBC93" w14:textId="59759440" w:rsidR="0005670D" w:rsidRPr="00D02AF8" w:rsidRDefault="0005670D" w:rsidP="00D02AF8">
      <w:pPr>
        <w:pStyle w:val="ListParagraph"/>
        <w:numPr>
          <w:ilvl w:val="0"/>
          <w:numId w:val="59"/>
        </w:numPr>
        <w:spacing w:line="240" w:lineRule="auto"/>
        <w:ind w:left="108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Provides context about the geographical area, target group, sectoral challenges, prior interventions, and why the issue matters now.</w:t>
      </w:r>
    </w:p>
    <w:p w14:paraId="0D390136" w14:textId="533242BC" w:rsidR="0005670D" w:rsidRPr="0005670D" w:rsidRDefault="00000000" w:rsidP="00D02AF8">
      <w:p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48FAA900">
          <v:rect id="_x0000_i1029" style="width:0;height:1.5pt" o:hralign="center" o:hrstd="t" o:hr="t" fillcolor="#a0a0a0" stroked="f"/>
        </w:pict>
      </w:r>
    </w:p>
    <w:p w14:paraId="2FA72E51" w14:textId="68177E2B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>Needs Statement</w:t>
      </w:r>
    </w:p>
    <w:p w14:paraId="3BA8A6AD" w14:textId="77777777" w:rsidR="00967CF9" w:rsidRDefault="00967CF9" w:rsidP="00D02AF8">
      <w:pPr>
        <w:pStyle w:val="ListParagraph"/>
        <w:numPr>
          <w:ilvl w:val="0"/>
          <w:numId w:val="59"/>
        </w:numPr>
        <w:spacing w:after="0" w:line="240" w:lineRule="auto"/>
        <w:ind w:left="108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Explain why the project is needed now and how it responds to the problem.</w:t>
      </w:r>
    </w:p>
    <w:p w14:paraId="416D6ABA" w14:textId="12B5EB94" w:rsidR="00D02AF8" w:rsidRPr="00D02AF8" w:rsidRDefault="00D02AF8" w:rsidP="00D02AF8">
      <w:pPr>
        <w:pStyle w:val="ListParagraph"/>
        <w:numPr>
          <w:ilvl w:val="0"/>
          <w:numId w:val="59"/>
        </w:numPr>
        <w:spacing w:after="0" w:line="240" w:lineRule="auto"/>
        <w:ind w:left="108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Demonstrate the gap between the current situation and the desired condition — highlight unmet needs or service delivery failures.</w:t>
      </w:r>
    </w:p>
    <w:p w14:paraId="500F1F1A" w14:textId="77777777" w:rsidR="00967CF9" w:rsidRPr="00D02AF8" w:rsidRDefault="00967CF9" w:rsidP="00D02AF8">
      <w:pPr>
        <w:pStyle w:val="ListParagraph"/>
        <w:numPr>
          <w:ilvl w:val="0"/>
          <w:numId w:val="59"/>
        </w:numPr>
        <w:spacing w:after="0" w:line="240" w:lineRule="auto"/>
        <w:ind w:left="108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Prioritize needs using tools like Bradshaw’s categories or urgency/importance matrices.</w:t>
      </w:r>
    </w:p>
    <w:p w14:paraId="6F2903A1" w14:textId="77777777" w:rsidR="00967CF9" w:rsidRDefault="00967CF9" w:rsidP="00D02AF8">
      <w:pPr>
        <w:pStyle w:val="ListParagraph"/>
        <w:numPr>
          <w:ilvl w:val="0"/>
          <w:numId w:val="59"/>
        </w:numPr>
        <w:spacing w:after="0" w:line="240" w:lineRule="auto"/>
        <w:ind w:left="108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Link needs to rights, national/international development goals, or donor priorities.</w:t>
      </w:r>
    </w:p>
    <w:p w14:paraId="3E5C0CFB" w14:textId="336E3A20" w:rsidR="00D02AF8" w:rsidRDefault="00D02AF8" w:rsidP="00D02AF8">
      <w:pPr>
        <w:pStyle w:val="ListParagraph"/>
        <w:numPr>
          <w:ilvl w:val="0"/>
          <w:numId w:val="59"/>
        </w:numPr>
        <w:spacing w:after="0" w:line="240" w:lineRule="auto"/>
        <w:ind w:left="108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Explain consequences of inaction — what will happen if the need is not addressed.</w:t>
      </w:r>
    </w:p>
    <w:p w14:paraId="15271BA4" w14:textId="3369D334" w:rsidR="00D02AF8" w:rsidRPr="00D02AF8" w:rsidRDefault="00D02AF8" w:rsidP="00D02AF8">
      <w:pPr>
        <w:pStyle w:val="ListParagraph"/>
        <w:numPr>
          <w:ilvl w:val="0"/>
          <w:numId w:val="59"/>
        </w:numPr>
        <w:spacing w:after="0" w:line="240" w:lineRule="auto"/>
        <w:ind w:left="108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Reinforce organizational commitment by stating that the proposing organization is ready, capable, and positioned to meet these needs through proven interventions.</w:t>
      </w:r>
    </w:p>
    <w:p w14:paraId="137D39DE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5B0336CA">
          <v:rect id="_x0000_i1030" style="width:0;height:1.5pt" o:hralign="center" o:hrstd="t" o:hr="t" fillcolor="#a0a0a0" stroked="f"/>
        </w:pict>
      </w:r>
    </w:p>
    <w:p w14:paraId="4621AF39" w14:textId="514A59D0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Theory of Change</w:t>
      </w:r>
    </w:p>
    <w:p w14:paraId="154BF2AE" w14:textId="77777777" w:rsidR="00967CF9" w:rsidRPr="00D02AF8" w:rsidRDefault="00967CF9" w:rsidP="00D02AF8">
      <w:pPr>
        <w:pStyle w:val="ListParagraph"/>
        <w:numPr>
          <w:ilvl w:val="0"/>
          <w:numId w:val="60"/>
        </w:numPr>
        <w:spacing w:after="0" w:line="240" w:lineRule="auto"/>
        <w:ind w:left="117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Describe how your activities will lead to desired change.</w:t>
      </w:r>
    </w:p>
    <w:p w14:paraId="1DA9AFF1" w14:textId="77777777" w:rsidR="00967CF9" w:rsidRPr="00D02AF8" w:rsidRDefault="00967CF9" w:rsidP="00D02AF8">
      <w:pPr>
        <w:pStyle w:val="ListParagraph"/>
        <w:numPr>
          <w:ilvl w:val="0"/>
          <w:numId w:val="60"/>
        </w:numPr>
        <w:spacing w:after="0" w:line="240" w:lineRule="auto"/>
        <w:ind w:left="117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Present inputs → activities → outputs → outcomes → impact.</w:t>
      </w:r>
    </w:p>
    <w:p w14:paraId="11CF62E8" w14:textId="77777777" w:rsidR="00967CF9" w:rsidRPr="00D02AF8" w:rsidRDefault="00967CF9" w:rsidP="00D02AF8">
      <w:pPr>
        <w:pStyle w:val="ListParagraph"/>
        <w:numPr>
          <w:ilvl w:val="0"/>
          <w:numId w:val="60"/>
        </w:numPr>
        <w:spacing w:after="0" w:line="240" w:lineRule="auto"/>
        <w:ind w:left="117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Highlight assumptions, preconditions, and pathways to change.</w:t>
      </w:r>
    </w:p>
    <w:p w14:paraId="3C9C0D03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2559B847">
          <v:rect id="_x0000_i1031" style="width:0;height:1.5pt" o:hralign="center" o:hrstd="t" o:hr="t" fillcolor="#a0a0a0" stroked="f"/>
        </w:pict>
      </w:r>
    </w:p>
    <w:p w14:paraId="49ABF4B2" w14:textId="0AD04896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Logical Framework</w:t>
      </w:r>
    </w:p>
    <w:p w14:paraId="64D72AE0" w14:textId="77777777" w:rsidR="00967CF9" w:rsidRPr="00D02AF8" w:rsidRDefault="00967CF9" w:rsidP="00D02AF8">
      <w:pPr>
        <w:numPr>
          <w:ilvl w:val="0"/>
          <w:numId w:val="39"/>
        </w:numPr>
        <w:tabs>
          <w:tab w:val="clear" w:pos="720"/>
          <w:tab w:val="num" w:pos="900"/>
        </w:tabs>
        <w:spacing w:after="0" w:line="240" w:lineRule="auto"/>
        <w:ind w:left="117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Present a structured table showing:</w:t>
      </w:r>
    </w:p>
    <w:p w14:paraId="2D94C7E4" w14:textId="77777777" w:rsidR="00967CF9" w:rsidRPr="00D02AF8" w:rsidRDefault="00967CF9" w:rsidP="00D02AF8">
      <w:pPr>
        <w:numPr>
          <w:ilvl w:val="1"/>
          <w:numId w:val="39"/>
        </w:numPr>
        <w:tabs>
          <w:tab w:val="num" w:pos="900"/>
        </w:tabs>
        <w:spacing w:after="0" w:line="240" w:lineRule="auto"/>
        <w:ind w:left="153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Goal (Impact)</w:t>
      </w:r>
    </w:p>
    <w:p w14:paraId="3FC53A9D" w14:textId="77777777" w:rsidR="00967CF9" w:rsidRPr="00D02AF8" w:rsidRDefault="00967CF9" w:rsidP="00D02AF8">
      <w:pPr>
        <w:numPr>
          <w:ilvl w:val="1"/>
          <w:numId w:val="39"/>
        </w:numPr>
        <w:tabs>
          <w:tab w:val="num" w:pos="900"/>
        </w:tabs>
        <w:spacing w:after="0" w:line="240" w:lineRule="auto"/>
        <w:ind w:left="153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Outcomes</w:t>
      </w:r>
    </w:p>
    <w:p w14:paraId="0C666923" w14:textId="77777777" w:rsidR="00967CF9" w:rsidRPr="00D02AF8" w:rsidRDefault="00967CF9" w:rsidP="00D02AF8">
      <w:pPr>
        <w:numPr>
          <w:ilvl w:val="1"/>
          <w:numId w:val="39"/>
        </w:numPr>
        <w:tabs>
          <w:tab w:val="num" w:pos="900"/>
        </w:tabs>
        <w:spacing w:after="0" w:line="240" w:lineRule="auto"/>
        <w:ind w:left="153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lastRenderedPageBreak/>
        <w:t>Outputs</w:t>
      </w:r>
    </w:p>
    <w:p w14:paraId="4FDC1DDC" w14:textId="77777777" w:rsidR="00967CF9" w:rsidRPr="00D02AF8" w:rsidRDefault="00967CF9" w:rsidP="00D02AF8">
      <w:pPr>
        <w:numPr>
          <w:ilvl w:val="1"/>
          <w:numId w:val="39"/>
        </w:numPr>
        <w:tabs>
          <w:tab w:val="num" w:pos="900"/>
        </w:tabs>
        <w:spacing w:after="0" w:line="240" w:lineRule="auto"/>
        <w:ind w:left="153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Activities</w:t>
      </w:r>
    </w:p>
    <w:p w14:paraId="4A7258F6" w14:textId="77777777" w:rsidR="00967CF9" w:rsidRPr="00D02AF8" w:rsidRDefault="00967CF9" w:rsidP="00D02AF8">
      <w:pPr>
        <w:numPr>
          <w:ilvl w:val="1"/>
          <w:numId w:val="39"/>
        </w:numPr>
        <w:tabs>
          <w:tab w:val="num" w:pos="900"/>
        </w:tabs>
        <w:spacing w:after="0" w:line="240" w:lineRule="auto"/>
        <w:ind w:left="153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Indicators, Means of Verification, and Assumptions</w:t>
      </w:r>
    </w:p>
    <w:p w14:paraId="1FCBBF9E" w14:textId="77777777" w:rsidR="00967CF9" w:rsidRPr="00D02AF8" w:rsidRDefault="00967CF9" w:rsidP="00D02AF8">
      <w:pPr>
        <w:numPr>
          <w:ilvl w:val="0"/>
          <w:numId w:val="39"/>
        </w:numPr>
        <w:tabs>
          <w:tab w:val="clear" w:pos="720"/>
          <w:tab w:val="num" w:pos="900"/>
        </w:tabs>
        <w:spacing w:after="0" w:line="240" w:lineRule="auto"/>
        <w:ind w:left="1170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Ensure alignment with Theory of Change.</w:t>
      </w:r>
    </w:p>
    <w:p w14:paraId="6682D99A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7DFF4DE9">
          <v:rect id="_x0000_i1032" style="width:0;height:1.5pt" o:hralign="center" o:hrstd="t" o:hr="t" fillcolor="#a0a0a0" stroked="f"/>
        </w:pict>
      </w:r>
    </w:p>
    <w:p w14:paraId="44E2D48B" w14:textId="3DBA7F12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>Target Beneficiaries</w:t>
      </w:r>
    </w:p>
    <w:p w14:paraId="4D00AC0A" w14:textId="77777777" w:rsidR="00967CF9" w:rsidRPr="00D02AF8" w:rsidRDefault="00967CF9" w:rsidP="00D02AF8">
      <w:pPr>
        <w:pStyle w:val="ListParagraph"/>
        <w:numPr>
          <w:ilvl w:val="0"/>
          <w:numId w:val="61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Identify and estimate direct and indirect beneficiaries (gender, age, location).</w:t>
      </w:r>
    </w:p>
    <w:p w14:paraId="2DD4E9C7" w14:textId="77777777" w:rsidR="00967CF9" w:rsidRPr="00D02AF8" w:rsidRDefault="00967CF9" w:rsidP="00D02AF8">
      <w:pPr>
        <w:pStyle w:val="ListParagraph"/>
        <w:numPr>
          <w:ilvl w:val="0"/>
          <w:numId w:val="61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Explain the criteria and method for selection.</w:t>
      </w:r>
    </w:p>
    <w:p w14:paraId="5C195195" w14:textId="77777777" w:rsidR="00967CF9" w:rsidRPr="00D02AF8" w:rsidRDefault="00967CF9" w:rsidP="00D02AF8">
      <w:pPr>
        <w:pStyle w:val="ListParagraph"/>
        <w:numPr>
          <w:ilvl w:val="0"/>
          <w:numId w:val="61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Highlight how vulnerable groups (e.g., women, children, persons with disabilities) are included.</w:t>
      </w:r>
    </w:p>
    <w:p w14:paraId="525B963F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465CE6D8">
          <v:rect id="_x0000_i1033" style="width:0;height:1.5pt" o:hralign="center" o:hrstd="t" o:hr="t" fillcolor="#a0a0a0" stroked="f"/>
        </w:pict>
      </w:r>
    </w:p>
    <w:p w14:paraId="1E9FD5EA" w14:textId="5E86B754" w:rsidR="00967CF9" w:rsidRPr="00D02AF8" w:rsidRDefault="0005670D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>Risk</w:t>
      </w:r>
      <w:r w:rsidR="00967CF9"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Analysis &amp; Mitigation Plan</w:t>
      </w:r>
    </w:p>
    <w:p w14:paraId="74DE427A" w14:textId="77777777" w:rsidR="00967CF9" w:rsidRPr="00D02AF8" w:rsidRDefault="00967CF9" w:rsidP="00D02AF8">
      <w:pPr>
        <w:pStyle w:val="ListParagraph"/>
        <w:numPr>
          <w:ilvl w:val="0"/>
          <w:numId w:val="62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Identify major risks (security, political, operational, financial, etc.).</w:t>
      </w:r>
    </w:p>
    <w:p w14:paraId="0DA945AC" w14:textId="77777777" w:rsidR="00967CF9" w:rsidRPr="00D02AF8" w:rsidRDefault="00967CF9" w:rsidP="00D02AF8">
      <w:pPr>
        <w:pStyle w:val="ListParagraph"/>
        <w:numPr>
          <w:ilvl w:val="0"/>
          <w:numId w:val="62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Assess the likelihood and impact of each.</w:t>
      </w:r>
    </w:p>
    <w:p w14:paraId="31E29AFF" w14:textId="77777777" w:rsidR="00967CF9" w:rsidRPr="00D02AF8" w:rsidRDefault="00967CF9" w:rsidP="00D02AF8">
      <w:pPr>
        <w:pStyle w:val="ListParagraph"/>
        <w:numPr>
          <w:ilvl w:val="0"/>
          <w:numId w:val="62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Propose mitigation strategies and responsible actors.</w:t>
      </w:r>
    </w:p>
    <w:p w14:paraId="5D60F55D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7510C867">
          <v:rect id="_x0000_i1034" style="width:0;height:1.5pt" o:hralign="center" o:hrstd="t" o:hr="t" fillcolor="#a0a0a0" stroked="f"/>
        </w:pict>
      </w:r>
    </w:p>
    <w:p w14:paraId="6BB1CA9F" w14:textId="2080D1E2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Detailed Budget Plan</w:t>
      </w:r>
    </w:p>
    <w:p w14:paraId="1EB72DCD" w14:textId="77777777" w:rsidR="00967CF9" w:rsidRPr="00D02AF8" w:rsidRDefault="00967CF9" w:rsidP="00D02AF8">
      <w:pPr>
        <w:pStyle w:val="ListParagraph"/>
        <w:numPr>
          <w:ilvl w:val="0"/>
          <w:numId w:val="63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Break down the budget into major categories: personnel, materials, training, travel, M&amp;E, contingency, indirect costs.</w:t>
      </w:r>
    </w:p>
    <w:p w14:paraId="7464C4A5" w14:textId="77777777" w:rsidR="00967CF9" w:rsidRPr="00D02AF8" w:rsidRDefault="00967CF9" w:rsidP="00D02AF8">
      <w:pPr>
        <w:pStyle w:val="ListParagraph"/>
        <w:numPr>
          <w:ilvl w:val="0"/>
          <w:numId w:val="63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Justify major line items.</w:t>
      </w:r>
    </w:p>
    <w:p w14:paraId="58D8F077" w14:textId="77777777" w:rsidR="00967CF9" w:rsidRPr="00D02AF8" w:rsidRDefault="00967CF9" w:rsidP="00D02AF8">
      <w:pPr>
        <w:pStyle w:val="ListParagraph"/>
        <w:numPr>
          <w:ilvl w:val="0"/>
          <w:numId w:val="63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Align the budget with the work plan timeline and donor format.</w:t>
      </w:r>
    </w:p>
    <w:p w14:paraId="158DEF42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1FE512C1">
          <v:rect id="_x0000_i1035" style="width:0;height:1.5pt" o:hralign="center" o:hrstd="t" o:hr="t" fillcolor="#a0a0a0" stroked="f"/>
        </w:pict>
      </w:r>
    </w:p>
    <w:p w14:paraId="01206B48" w14:textId="001A40EC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Work Plan</w:t>
      </w:r>
    </w:p>
    <w:p w14:paraId="53C05464" w14:textId="77777777" w:rsidR="00967CF9" w:rsidRPr="00D02AF8" w:rsidRDefault="00967CF9" w:rsidP="00D02AF8">
      <w:pPr>
        <w:pStyle w:val="ListParagraph"/>
        <w:numPr>
          <w:ilvl w:val="0"/>
          <w:numId w:val="64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Provide a Gantt chart or table of activities by month/quarter.</w:t>
      </w:r>
    </w:p>
    <w:p w14:paraId="147252C1" w14:textId="77777777" w:rsidR="00967CF9" w:rsidRPr="00D02AF8" w:rsidRDefault="00967CF9" w:rsidP="00D02AF8">
      <w:pPr>
        <w:pStyle w:val="ListParagraph"/>
        <w:numPr>
          <w:ilvl w:val="0"/>
          <w:numId w:val="64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Indicate responsible actors, dependencies, milestones, and expected outputs.</w:t>
      </w:r>
    </w:p>
    <w:p w14:paraId="00DD6D90" w14:textId="77777777" w:rsidR="00967CF9" w:rsidRPr="00D02AF8" w:rsidRDefault="00967CF9" w:rsidP="00D02AF8">
      <w:pPr>
        <w:pStyle w:val="ListParagraph"/>
        <w:numPr>
          <w:ilvl w:val="0"/>
          <w:numId w:val="64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Ensure realism in scheduling and coordination.</w:t>
      </w:r>
    </w:p>
    <w:p w14:paraId="49C0F0AC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320D28FE">
          <v:rect id="_x0000_i1036" style="width:0;height:1.5pt" o:hralign="center" o:hrstd="t" o:hr="t" fillcolor="#a0a0a0" stroked="f"/>
        </w:pict>
      </w:r>
    </w:p>
    <w:p w14:paraId="09DDDBA4" w14:textId="4419DE7F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Monitoring, Evaluation, Accountability &amp; Learning (MEAL) Plan</w:t>
      </w:r>
    </w:p>
    <w:p w14:paraId="1F3FE9C3" w14:textId="77777777" w:rsidR="00967CF9" w:rsidRPr="00D02AF8" w:rsidRDefault="00967CF9" w:rsidP="00D02AF8">
      <w:pPr>
        <w:pStyle w:val="ListParagraph"/>
        <w:numPr>
          <w:ilvl w:val="0"/>
          <w:numId w:val="65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Define indicators, data sources, frequency of data collection, and tools.</w:t>
      </w:r>
    </w:p>
    <w:p w14:paraId="71F7A6BE" w14:textId="77777777" w:rsidR="00967CF9" w:rsidRPr="00D02AF8" w:rsidRDefault="00967CF9" w:rsidP="00D02AF8">
      <w:pPr>
        <w:pStyle w:val="ListParagraph"/>
        <w:numPr>
          <w:ilvl w:val="0"/>
          <w:numId w:val="65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Explain mechanisms for community feedback, accountability, and complaints.</w:t>
      </w:r>
    </w:p>
    <w:p w14:paraId="44C4BD1C" w14:textId="77777777" w:rsidR="00967CF9" w:rsidRPr="00D02AF8" w:rsidRDefault="00967CF9" w:rsidP="00D02AF8">
      <w:pPr>
        <w:pStyle w:val="ListParagraph"/>
        <w:numPr>
          <w:ilvl w:val="0"/>
          <w:numId w:val="65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Describe how lessons learned will be captured and used.</w:t>
      </w:r>
    </w:p>
    <w:p w14:paraId="4A97BF33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3DEA5890">
          <v:rect id="_x0000_i1037" style="width:0;height:1.5pt" o:hralign="center" o:hrstd="t" o:hr="t" fillcolor="#a0a0a0" stroked="f"/>
        </w:pict>
      </w:r>
    </w:p>
    <w:p w14:paraId="3A8EF42D" w14:textId="4162573D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Sustainability &amp; Exit Strategy</w:t>
      </w:r>
    </w:p>
    <w:p w14:paraId="193A245D" w14:textId="77777777" w:rsidR="00967CF9" w:rsidRPr="00D02AF8" w:rsidRDefault="00967CF9" w:rsidP="00D02AF8">
      <w:pPr>
        <w:pStyle w:val="ListParagraph"/>
        <w:numPr>
          <w:ilvl w:val="0"/>
          <w:numId w:val="66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Explain how project outcomes will be sustained after funding ends.</w:t>
      </w:r>
    </w:p>
    <w:p w14:paraId="6691B83C" w14:textId="77777777" w:rsidR="00967CF9" w:rsidRPr="00D02AF8" w:rsidRDefault="00967CF9" w:rsidP="00D02AF8">
      <w:pPr>
        <w:pStyle w:val="ListParagraph"/>
        <w:numPr>
          <w:ilvl w:val="0"/>
          <w:numId w:val="66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Highlight community ownership, government involvement, capacity building, and resource mobilization.</w:t>
      </w:r>
    </w:p>
    <w:p w14:paraId="7F55B554" w14:textId="77777777" w:rsidR="00967CF9" w:rsidRPr="00D02AF8" w:rsidRDefault="00967CF9" w:rsidP="00D02AF8">
      <w:pPr>
        <w:pStyle w:val="ListParagraph"/>
        <w:numPr>
          <w:ilvl w:val="0"/>
          <w:numId w:val="66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Include a realistic exit timeline and handover plan.</w:t>
      </w:r>
    </w:p>
    <w:p w14:paraId="161A4810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6254604E">
          <v:rect id="_x0000_i1038" style="width:0;height:1.5pt" o:hralign="center" o:hrstd="t" o:hr="t" fillcolor="#a0a0a0" stroked="f"/>
        </w:pict>
      </w:r>
    </w:p>
    <w:p w14:paraId="094B3AB3" w14:textId="06B193F6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Gender, Protection, and Inclusion Strategy</w:t>
      </w:r>
    </w:p>
    <w:p w14:paraId="261790F0" w14:textId="77777777" w:rsidR="00967CF9" w:rsidRPr="00D02AF8" w:rsidRDefault="00967CF9" w:rsidP="00D02AF8">
      <w:pPr>
        <w:pStyle w:val="ListParagraph"/>
        <w:numPr>
          <w:ilvl w:val="0"/>
          <w:numId w:val="67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Describe how the project ensures equitable participation and benefits for all genders and marginalized groups.</w:t>
      </w:r>
    </w:p>
    <w:p w14:paraId="71200B98" w14:textId="77777777" w:rsidR="00967CF9" w:rsidRPr="00D02AF8" w:rsidRDefault="00967CF9" w:rsidP="00D02AF8">
      <w:pPr>
        <w:pStyle w:val="ListParagraph"/>
        <w:numPr>
          <w:ilvl w:val="0"/>
          <w:numId w:val="67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Address Do No Harm, child safeguarding, GBV, and disability inclusion.</w:t>
      </w:r>
    </w:p>
    <w:p w14:paraId="7569C033" w14:textId="77777777" w:rsidR="00967CF9" w:rsidRPr="00D02AF8" w:rsidRDefault="00967CF9" w:rsidP="00D02AF8">
      <w:pPr>
        <w:pStyle w:val="ListParagraph"/>
        <w:numPr>
          <w:ilvl w:val="0"/>
          <w:numId w:val="67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Align with international standards like SPHERE, Core Humanitarian Standard, etc.</w:t>
      </w:r>
    </w:p>
    <w:p w14:paraId="74FF59A3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59FF81ED">
          <v:rect id="_x0000_i1039" style="width:0;height:1.5pt" o:hralign="center" o:hrstd="t" o:hr="t" fillcolor="#a0a0a0" stroked="f"/>
        </w:pict>
      </w:r>
    </w:p>
    <w:p w14:paraId="031EBED3" w14:textId="076A726B" w:rsidR="00967CF9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Implementation and Coordination Arrangements</w:t>
      </w:r>
    </w:p>
    <w:p w14:paraId="4D8B5AD3" w14:textId="77777777" w:rsidR="00967CF9" w:rsidRPr="00D02AF8" w:rsidRDefault="00967CF9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Explain the operational setup: team structure, partners, community engagement mechanisms.</w:t>
      </w:r>
    </w:p>
    <w:p w14:paraId="76283701" w14:textId="77777777" w:rsidR="00967CF9" w:rsidRPr="00D02AF8" w:rsidRDefault="00967CF9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Describe how coordination with government, clusters, and stakeholders will occur.</w:t>
      </w:r>
    </w:p>
    <w:p w14:paraId="7FD316D9" w14:textId="77777777" w:rsidR="00967CF9" w:rsidRPr="00D02AF8" w:rsidRDefault="00967CF9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Include decision-making, reporting, and communication channels.</w:t>
      </w:r>
    </w:p>
    <w:p w14:paraId="60207BD7" w14:textId="77777777" w:rsidR="00967CF9" w:rsidRPr="00D02AF8" w:rsidRDefault="00000000" w:rsidP="00D02AF8">
      <w:p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>
        <w:rPr>
          <w:rFonts w:ascii="Segoe UI" w:hAnsi="Segoe UI" w:cs="Segoe UI"/>
          <w:sz w:val="18"/>
          <w:szCs w:val="18"/>
          <w:lang w:bidi="ps-AF"/>
        </w:rPr>
        <w:pict w14:anchorId="3A284906">
          <v:rect id="_x0000_i1040" style="width:0;height:1.5pt" o:hralign="center" o:hrstd="t" o:hr="t" fillcolor="#a0a0a0" stroked="f"/>
        </w:pict>
      </w:r>
    </w:p>
    <w:p w14:paraId="0FAFA093" w14:textId="5EEFC62B" w:rsidR="0005670D" w:rsidRPr="00D02AF8" w:rsidRDefault="00967CF9" w:rsidP="00D02AF8">
      <w:pPr>
        <w:pStyle w:val="ListParagraph"/>
        <w:numPr>
          <w:ilvl w:val="0"/>
          <w:numId w:val="50"/>
        </w:numPr>
        <w:spacing w:after="0" w:line="240" w:lineRule="auto"/>
        <w:rPr>
          <w:rFonts w:ascii="Segoe UI" w:hAnsi="Segoe UI" w:cs="Segoe UI"/>
          <w:b/>
          <w:bCs/>
          <w:sz w:val="18"/>
          <w:szCs w:val="18"/>
          <w:lang w:bidi="ps-AF"/>
        </w:rPr>
      </w:pPr>
      <w:r w:rsidRPr="00D02AF8">
        <w:rPr>
          <w:rFonts w:ascii="Segoe UI" w:hAnsi="Segoe UI" w:cs="Segoe UI"/>
          <w:b/>
          <w:bCs/>
          <w:sz w:val="18"/>
          <w:szCs w:val="18"/>
          <w:lang w:bidi="ps-AF"/>
        </w:rPr>
        <w:t xml:space="preserve"> Annexes / Appendices</w:t>
      </w:r>
    </w:p>
    <w:p w14:paraId="3CD291E4" w14:textId="16B874FD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Organizational Registration &amp; Legal Documents</w:t>
      </w:r>
    </w:p>
    <w:p w14:paraId="7533BEA0" w14:textId="2F924C0B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 xml:space="preserve">Past Project Summaries / References </w:t>
      </w:r>
    </w:p>
    <w:p w14:paraId="5D25086B" w14:textId="466877E5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Maps and Technical Drawings (if applicable)</w:t>
      </w:r>
    </w:p>
    <w:p w14:paraId="70C0DA4B" w14:textId="5069E388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Detailed Budget Breakdown (Excel format if required)</w:t>
      </w:r>
    </w:p>
    <w:p w14:paraId="31835EE4" w14:textId="171C3D32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Letters of Support</w:t>
      </w:r>
    </w:p>
    <w:p w14:paraId="17DC1D2F" w14:textId="35CA1EE8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lastRenderedPageBreak/>
        <w:t>Staff CVs / Organizational Chart / Staffing Plan</w:t>
      </w:r>
    </w:p>
    <w:p w14:paraId="72584B12" w14:textId="49E23203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MEAL Tools / Templates / Indicator Tracking Table (ITT)</w:t>
      </w:r>
    </w:p>
    <w:p w14:paraId="151E680C" w14:textId="72E4C5A5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Procurement Plan</w:t>
      </w:r>
    </w:p>
    <w:p w14:paraId="3845B3A5" w14:textId="5A8C05E7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Environmental and Social Safeguards / Do No Harm Statement</w:t>
      </w:r>
    </w:p>
    <w:p w14:paraId="3B16ACC1" w14:textId="16AE277A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Community Consultation / Needs Assessment Summary Report</w:t>
      </w:r>
    </w:p>
    <w:p w14:paraId="6FEE33CA" w14:textId="49A03BDF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Photographs (before/after or current site conditions)</w:t>
      </w:r>
    </w:p>
    <w:p w14:paraId="2045B7C2" w14:textId="55A1EDD6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Security Plan (for fragile areas)</w:t>
      </w:r>
    </w:p>
    <w:p w14:paraId="0068BC0E" w14:textId="05C40ED8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Audit Reports or Financial Statements (last 1–2 years)</w:t>
      </w:r>
    </w:p>
    <w:p w14:paraId="4D031EC8" w14:textId="06FC870E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Donor Compliance Checklist (if applicable)</w:t>
      </w:r>
    </w:p>
    <w:p w14:paraId="52E64F68" w14:textId="6DA42A5E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Child Protection Policy / Safeguarding Policy</w:t>
      </w:r>
    </w:p>
    <w:p w14:paraId="7132A00B" w14:textId="688127F0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Anti-Fraud, Code of Conduct, or Ethical Guidelines</w:t>
      </w:r>
    </w:p>
    <w:p w14:paraId="15D4C0A0" w14:textId="2FE76194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Logistics or Supply Chain Plan</w:t>
      </w:r>
    </w:p>
    <w:p w14:paraId="791E553E" w14:textId="521A39D0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Environmental and Social Safeguards Policy</w:t>
      </w:r>
    </w:p>
    <w:p w14:paraId="524DB8A1" w14:textId="0A15433B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Financial Management and Controls Policy</w:t>
      </w:r>
    </w:p>
    <w:p w14:paraId="5F5DF23D" w14:textId="0AB0CB4A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Procurement Policy</w:t>
      </w:r>
    </w:p>
    <w:p w14:paraId="4170593E" w14:textId="473C1127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sz w:val="20"/>
          <w:szCs w:val="20"/>
        </w:rPr>
        <w:t>Occupational Health and Safety (OHS) Policy</w:t>
      </w:r>
    </w:p>
    <w:p w14:paraId="51CE3F31" w14:textId="47075A08" w:rsidR="0005670D" w:rsidRPr="00D02AF8" w:rsidRDefault="0005670D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sz w:val="20"/>
          <w:szCs w:val="20"/>
        </w:rPr>
        <w:t>Community Engagement and Participation Policy</w:t>
      </w:r>
    </w:p>
    <w:p w14:paraId="05CBA6C3" w14:textId="2EB468AE" w:rsidR="0005670D" w:rsidRPr="00D02AF8" w:rsidRDefault="00D02AF8" w:rsidP="00D02AF8">
      <w:pPr>
        <w:pStyle w:val="ListParagraph"/>
        <w:numPr>
          <w:ilvl w:val="0"/>
          <w:numId w:val="68"/>
        </w:numPr>
        <w:spacing w:after="0" w:line="240" w:lineRule="auto"/>
        <w:rPr>
          <w:rFonts w:ascii="Segoe UI" w:hAnsi="Segoe UI" w:cs="Segoe UI"/>
          <w:sz w:val="18"/>
          <w:szCs w:val="18"/>
          <w:lang w:bidi="ps-AF"/>
        </w:rPr>
      </w:pPr>
      <w:r w:rsidRPr="00D02AF8">
        <w:rPr>
          <w:rFonts w:ascii="Segoe UI" w:hAnsi="Segoe UI" w:cs="Segoe UI"/>
          <w:sz w:val="18"/>
          <w:szCs w:val="18"/>
          <w:lang w:bidi="ps-AF"/>
        </w:rPr>
        <w:t>Monitoring, Evaluation, Accountability and Learning (MEAL) Policy</w:t>
      </w:r>
    </w:p>
    <w:p w14:paraId="79F3A9D2" w14:textId="77777777" w:rsidR="0005670D" w:rsidRPr="00CC18ED" w:rsidRDefault="0005670D" w:rsidP="00B80368">
      <w:pPr>
        <w:spacing w:after="0"/>
        <w:rPr>
          <w:rFonts w:ascii="Segoe UI" w:hAnsi="Segoe UI" w:cs="Segoe UI"/>
          <w:sz w:val="20"/>
          <w:szCs w:val="20"/>
          <w:rtl/>
          <w:lang w:bidi="ps-AF"/>
        </w:rPr>
      </w:pPr>
    </w:p>
    <w:sectPr w:rsidR="0005670D" w:rsidRPr="00CC1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FC84" w14:textId="77777777" w:rsidR="003157DD" w:rsidRDefault="003157DD" w:rsidP="00D44ACA">
      <w:pPr>
        <w:spacing w:after="0" w:line="240" w:lineRule="auto"/>
      </w:pPr>
      <w:r>
        <w:separator/>
      </w:r>
    </w:p>
  </w:endnote>
  <w:endnote w:type="continuationSeparator" w:id="0">
    <w:p w14:paraId="54CD204D" w14:textId="77777777" w:rsidR="003157DD" w:rsidRDefault="003157DD" w:rsidP="00D4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18CE" w14:textId="77777777" w:rsidR="0027003B" w:rsidRDefault="00270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A566" w14:textId="2D610A61" w:rsidR="00D44ACA" w:rsidRPr="00D44ACA" w:rsidRDefault="00D44ACA" w:rsidP="00D44ACA">
    <w:pPr>
      <w:pStyle w:val="Footer"/>
      <w:pBdr>
        <w:bottom w:val="single" w:sz="6" w:space="1" w:color="auto"/>
      </w:pBdr>
      <w:rPr>
        <w:rFonts w:ascii="Segoe UI" w:hAnsi="Segoe UI" w:cs="Segoe UI"/>
        <w:sz w:val="4"/>
        <w:szCs w:val="4"/>
      </w:rPr>
    </w:pPr>
  </w:p>
  <w:p w14:paraId="71643C0F" w14:textId="4BC1E61E" w:rsidR="00D44ACA" w:rsidRPr="00D44ACA" w:rsidRDefault="00AC10B0" w:rsidP="00D44ACA">
    <w:pPr>
      <w:pStyle w:val="Footer"/>
      <w:jc w:val="right"/>
      <w:rPr>
        <w:rFonts w:ascii="Segoe UI" w:hAnsi="Segoe UI" w:cs="Segoe UI"/>
        <w:sz w:val="18"/>
        <w:szCs w:val="18"/>
      </w:rPr>
    </w:pPr>
    <w:hyperlink r:id="rId1" w:history="1">
      <w:r w:rsidRPr="00EF675D">
        <w:rPr>
          <w:rStyle w:val="Hyperlink"/>
          <w:rFonts w:ascii="Segoe UI" w:hAnsi="Segoe UI" w:cs="Segoe UI"/>
          <w:sz w:val="18"/>
          <w:szCs w:val="18"/>
        </w:rPr>
        <w:t>www.lazulipmic.com</w:t>
      </w:r>
    </w:hyperlink>
    <w:r>
      <w:rPr>
        <w:rFonts w:ascii="Segoe UI" w:hAnsi="Segoe UI" w:cs="Segoe UI"/>
        <w:sz w:val="18"/>
        <w:szCs w:val="18"/>
      </w:rPr>
      <w:t xml:space="preserve">                                                                                                                                          </w:t>
    </w:r>
    <w:r w:rsidR="00D44ACA" w:rsidRPr="00D44ACA">
      <w:rPr>
        <w:rFonts w:ascii="Segoe UI" w:hAnsi="Segoe UI" w:cs="Segoe UI"/>
        <w:sz w:val="18"/>
        <w:szCs w:val="18"/>
      </w:rPr>
      <w:t xml:space="preserve">Page </w: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begin"/>
    </w:r>
    <w:r w:rsidR="00D44ACA" w:rsidRPr="00D44ACA">
      <w:rPr>
        <w:rFonts w:ascii="Segoe UI" w:hAnsi="Segoe UI" w:cs="Segoe UI"/>
        <w:b/>
        <w:bCs/>
        <w:sz w:val="18"/>
        <w:szCs w:val="18"/>
      </w:rPr>
      <w:instrText xml:space="preserve"> PAGE  \* Arabic  \* MERGEFORMAT </w:instrTex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separate"/>
    </w:r>
    <w:r w:rsidR="00D44ACA" w:rsidRPr="00D44ACA">
      <w:rPr>
        <w:rFonts w:ascii="Segoe UI" w:hAnsi="Segoe UI" w:cs="Segoe UI"/>
        <w:b/>
        <w:bCs/>
        <w:noProof/>
        <w:sz w:val="18"/>
        <w:szCs w:val="18"/>
      </w:rPr>
      <w:t>1</w: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end"/>
    </w:r>
    <w:r w:rsidR="00D44ACA" w:rsidRPr="00D44ACA">
      <w:rPr>
        <w:rFonts w:ascii="Segoe UI" w:hAnsi="Segoe UI" w:cs="Segoe UI"/>
        <w:sz w:val="18"/>
        <w:szCs w:val="18"/>
      </w:rPr>
      <w:t xml:space="preserve"> of </w: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begin"/>
    </w:r>
    <w:r w:rsidR="00D44ACA" w:rsidRPr="00D44ACA">
      <w:rPr>
        <w:rFonts w:ascii="Segoe UI" w:hAnsi="Segoe UI" w:cs="Segoe UI"/>
        <w:b/>
        <w:bCs/>
        <w:sz w:val="18"/>
        <w:szCs w:val="18"/>
      </w:rPr>
      <w:instrText xml:space="preserve"> NUMPAGES  \* Arabic  \* MERGEFORMAT </w:instrTex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separate"/>
    </w:r>
    <w:r w:rsidR="00D44ACA" w:rsidRPr="00D44ACA">
      <w:rPr>
        <w:rFonts w:ascii="Segoe UI" w:hAnsi="Segoe UI" w:cs="Segoe UI"/>
        <w:b/>
        <w:bCs/>
        <w:noProof/>
        <w:sz w:val="18"/>
        <w:szCs w:val="18"/>
      </w:rPr>
      <w:t>2</w:t>
    </w:r>
    <w:r w:rsidR="00D44ACA" w:rsidRPr="00D44ACA">
      <w:rPr>
        <w:rFonts w:ascii="Segoe UI" w:hAnsi="Segoe UI" w:cs="Segoe U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D634" w14:textId="77777777" w:rsidR="0027003B" w:rsidRDefault="00270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C385" w14:textId="77777777" w:rsidR="003157DD" w:rsidRDefault="003157DD" w:rsidP="00D44ACA">
      <w:pPr>
        <w:spacing w:after="0" w:line="240" w:lineRule="auto"/>
      </w:pPr>
      <w:r>
        <w:separator/>
      </w:r>
    </w:p>
  </w:footnote>
  <w:footnote w:type="continuationSeparator" w:id="0">
    <w:p w14:paraId="183E1916" w14:textId="77777777" w:rsidR="003157DD" w:rsidRDefault="003157DD" w:rsidP="00D4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4B35" w14:textId="4A2430ED" w:rsidR="0027003B" w:rsidRDefault="0027003B">
    <w:pPr>
      <w:pStyle w:val="Header"/>
    </w:pPr>
    <w:r>
      <w:rPr>
        <w:noProof/>
      </w:rPr>
      <w:pict w14:anchorId="6975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815516" o:spid="_x0000_s1026" type="#_x0000_t75" style="position:absolute;margin-left:0;margin-top:0;width:520.1pt;height:328.5pt;z-index:-251657216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0432" w14:textId="686FD617" w:rsidR="00D44ACA" w:rsidRDefault="0027003B" w:rsidP="00D44ACA">
    <w:pPr>
      <w:pStyle w:val="Header"/>
      <w:pBdr>
        <w:bottom w:val="single" w:sz="6" w:space="1" w:color="auto"/>
      </w:pBdr>
      <w:jc w:val="center"/>
    </w:pPr>
    <w:r>
      <w:rPr>
        <w:noProof/>
      </w:rPr>
      <w:pict w14:anchorId="25751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815517" o:spid="_x0000_s1027" type="#_x0000_t75" style="position:absolute;left:0;text-align:left;margin-left:0;margin-top:0;width:520.1pt;height:328.5pt;z-index:-251656192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  <w:r w:rsidR="00D44ACA">
      <w:rPr>
        <w:noProof/>
      </w:rPr>
      <w:drawing>
        <wp:inline distT="0" distB="0" distL="0" distR="0" wp14:anchorId="20D9AB7B" wp14:editId="4A19D5D2">
          <wp:extent cx="819338" cy="5175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95" cy="529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52014" w14:textId="77777777" w:rsidR="00D44ACA" w:rsidRPr="00D44ACA" w:rsidRDefault="00D44ACA" w:rsidP="00D44ACA">
    <w:pPr>
      <w:pStyle w:val="Header"/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1A9A" w14:textId="18DC75C4" w:rsidR="0027003B" w:rsidRDefault="0027003B">
    <w:pPr>
      <w:pStyle w:val="Header"/>
    </w:pPr>
    <w:r>
      <w:rPr>
        <w:noProof/>
      </w:rPr>
      <w:pict w14:anchorId="5C9E9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8815515" o:spid="_x0000_s1025" type="#_x0000_t75" style="position:absolute;margin-left:0;margin-top:0;width:520.1pt;height:328.5pt;z-index:-251658240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FAB"/>
    <w:multiLevelType w:val="multilevel"/>
    <w:tmpl w:val="ABD6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E4F20"/>
    <w:multiLevelType w:val="multilevel"/>
    <w:tmpl w:val="7ED2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E2C87"/>
    <w:multiLevelType w:val="multilevel"/>
    <w:tmpl w:val="FF5A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A7E92"/>
    <w:multiLevelType w:val="multilevel"/>
    <w:tmpl w:val="F676D4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D7AA5"/>
    <w:multiLevelType w:val="hybridMultilevel"/>
    <w:tmpl w:val="C9184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075963"/>
    <w:multiLevelType w:val="multilevel"/>
    <w:tmpl w:val="DFC64E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C149D"/>
    <w:multiLevelType w:val="multilevel"/>
    <w:tmpl w:val="F76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2D060B"/>
    <w:multiLevelType w:val="hybridMultilevel"/>
    <w:tmpl w:val="F0C2C3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365F1E"/>
    <w:multiLevelType w:val="multilevel"/>
    <w:tmpl w:val="B4E0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DD375F"/>
    <w:multiLevelType w:val="multilevel"/>
    <w:tmpl w:val="DDFEE7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262B3"/>
    <w:multiLevelType w:val="hybridMultilevel"/>
    <w:tmpl w:val="53927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BE4970"/>
    <w:multiLevelType w:val="hybridMultilevel"/>
    <w:tmpl w:val="2480B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5818B1"/>
    <w:multiLevelType w:val="multilevel"/>
    <w:tmpl w:val="CFAA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CE0A50"/>
    <w:multiLevelType w:val="multilevel"/>
    <w:tmpl w:val="9900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235BC8"/>
    <w:multiLevelType w:val="hybridMultilevel"/>
    <w:tmpl w:val="84AE6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887DAF"/>
    <w:multiLevelType w:val="hybridMultilevel"/>
    <w:tmpl w:val="CAF49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90879A2"/>
    <w:multiLevelType w:val="hybridMultilevel"/>
    <w:tmpl w:val="2E2C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41427"/>
    <w:multiLevelType w:val="multilevel"/>
    <w:tmpl w:val="C2CE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B15003"/>
    <w:multiLevelType w:val="multilevel"/>
    <w:tmpl w:val="8EA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FB66CA"/>
    <w:multiLevelType w:val="multilevel"/>
    <w:tmpl w:val="5E18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B4710A"/>
    <w:multiLevelType w:val="multilevel"/>
    <w:tmpl w:val="B83C72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FC50FC"/>
    <w:multiLevelType w:val="hybridMultilevel"/>
    <w:tmpl w:val="2EFC0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161934"/>
    <w:multiLevelType w:val="hybridMultilevel"/>
    <w:tmpl w:val="2FF4F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A6C3ACA"/>
    <w:multiLevelType w:val="hybridMultilevel"/>
    <w:tmpl w:val="44561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AA538AC"/>
    <w:multiLevelType w:val="multilevel"/>
    <w:tmpl w:val="D200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FB330D"/>
    <w:multiLevelType w:val="multilevel"/>
    <w:tmpl w:val="66F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575E75"/>
    <w:multiLevelType w:val="multilevel"/>
    <w:tmpl w:val="121A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D83D3B"/>
    <w:multiLevelType w:val="multilevel"/>
    <w:tmpl w:val="A2C850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6D6836"/>
    <w:multiLevelType w:val="hybridMultilevel"/>
    <w:tmpl w:val="78362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4AB34BA"/>
    <w:multiLevelType w:val="hybridMultilevel"/>
    <w:tmpl w:val="1F7C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2BCB"/>
    <w:multiLevelType w:val="multilevel"/>
    <w:tmpl w:val="86A620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E66DE6"/>
    <w:multiLevelType w:val="multilevel"/>
    <w:tmpl w:val="E348DA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8E2C96"/>
    <w:multiLevelType w:val="hybridMultilevel"/>
    <w:tmpl w:val="5AC6C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FE3162C"/>
    <w:multiLevelType w:val="hybridMultilevel"/>
    <w:tmpl w:val="8744C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19E0393"/>
    <w:multiLevelType w:val="hybridMultilevel"/>
    <w:tmpl w:val="AD9E1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33B6847"/>
    <w:multiLevelType w:val="multilevel"/>
    <w:tmpl w:val="855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D3A36"/>
    <w:multiLevelType w:val="multilevel"/>
    <w:tmpl w:val="B04862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7D29DA"/>
    <w:multiLevelType w:val="multilevel"/>
    <w:tmpl w:val="8B5A5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BD6585"/>
    <w:multiLevelType w:val="hybridMultilevel"/>
    <w:tmpl w:val="BE7A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7326F8"/>
    <w:multiLevelType w:val="multilevel"/>
    <w:tmpl w:val="8A4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745476"/>
    <w:multiLevelType w:val="multilevel"/>
    <w:tmpl w:val="F4E8E7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845D01"/>
    <w:multiLevelType w:val="multilevel"/>
    <w:tmpl w:val="940291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271FD6"/>
    <w:multiLevelType w:val="multilevel"/>
    <w:tmpl w:val="3C8E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195582"/>
    <w:multiLevelType w:val="multilevel"/>
    <w:tmpl w:val="3FD2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6D43BD9"/>
    <w:multiLevelType w:val="multilevel"/>
    <w:tmpl w:val="693A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8429B1"/>
    <w:multiLevelType w:val="hybridMultilevel"/>
    <w:tmpl w:val="4E766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A11182A"/>
    <w:multiLevelType w:val="multilevel"/>
    <w:tmpl w:val="794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43029A"/>
    <w:multiLevelType w:val="hybridMultilevel"/>
    <w:tmpl w:val="4EEA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A93D50"/>
    <w:multiLevelType w:val="multilevel"/>
    <w:tmpl w:val="BBCCF4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EB3F24"/>
    <w:multiLevelType w:val="multilevel"/>
    <w:tmpl w:val="01A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6D4E55"/>
    <w:multiLevelType w:val="multilevel"/>
    <w:tmpl w:val="B542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297D2A"/>
    <w:multiLevelType w:val="multilevel"/>
    <w:tmpl w:val="FEBC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2E00DA"/>
    <w:multiLevelType w:val="multilevel"/>
    <w:tmpl w:val="98EAE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94E18CE"/>
    <w:multiLevelType w:val="multilevel"/>
    <w:tmpl w:val="778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953B20"/>
    <w:multiLevelType w:val="multilevel"/>
    <w:tmpl w:val="FBF8DB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5349BC"/>
    <w:multiLevelType w:val="hybridMultilevel"/>
    <w:tmpl w:val="DB087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E451258"/>
    <w:multiLevelType w:val="hybridMultilevel"/>
    <w:tmpl w:val="D51AC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13F505B"/>
    <w:multiLevelType w:val="multilevel"/>
    <w:tmpl w:val="F8D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4359BF"/>
    <w:multiLevelType w:val="hybridMultilevel"/>
    <w:tmpl w:val="5A84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DD26A1"/>
    <w:multiLevelType w:val="multilevel"/>
    <w:tmpl w:val="3212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46600A"/>
    <w:multiLevelType w:val="multilevel"/>
    <w:tmpl w:val="5368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D37DE2"/>
    <w:multiLevelType w:val="multilevel"/>
    <w:tmpl w:val="291C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A43210"/>
    <w:multiLevelType w:val="multilevel"/>
    <w:tmpl w:val="82A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3225EA"/>
    <w:multiLevelType w:val="multilevel"/>
    <w:tmpl w:val="62CA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491767"/>
    <w:multiLevelType w:val="multilevel"/>
    <w:tmpl w:val="1B6E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8F212D"/>
    <w:multiLevelType w:val="multilevel"/>
    <w:tmpl w:val="F88A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D92702"/>
    <w:multiLevelType w:val="hybridMultilevel"/>
    <w:tmpl w:val="5C12A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5F2EA0"/>
    <w:multiLevelType w:val="multilevel"/>
    <w:tmpl w:val="D39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4468B2"/>
    <w:multiLevelType w:val="multilevel"/>
    <w:tmpl w:val="921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EE44D3F"/>
    <w:multiLevelType w:val="multilevel"/>
    <w:tmpl w:val="68A6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297672">
    <w:abstractNumId w:val="57"/>
  </w:num>
  <w:num w:numId="2" w16cid:durableId="1906719626">
    <w:abstractNumId w:val="68"/>
  </w:num>
  <w:num w:numId="3" w16cid:durableId="356199325">
    <w:abstractNumId w:val="39"/>
  </w:num>
  <w:num w:numId="4" w16cid:durableId="12927673">
    <w:abstractNumId w:val="46"/>
  </w:num>
  <w:num w:numId="5" w16cid:durableId="1350523268">
    <w:abstractNumId w:val="65"/>
  </w:num>
  <w:num w:numId="6" w16cid:durableId="2118257159">
    <w:abstractNumId w:val="53"/>
  </w:num>
  <w:num w:numId="7" w16cid:durableId="664940022">
    <w:abstractNumId w:val="50"/>
  </w:num>
  <w:num w:numId="8" w16cid:durableId="1161696073">
    <w:abstractNumId w:val="61"/>
  </w:num>
  <w:num w:numId="9" w16cid:durableId="1901210492">
    <w:abstractNumId w:val="6"/>
  </w:num>
  <w:num w:numId="10" w16cid:durableId="1839345697">
    <w:abstractNumId w:val="0"/>
  </w:num>
  <w:num w:numId="11" w16cid:durableId="824012662">
    <w:abstractNumId w:val="18"/>
  </w:num>
  <w:num w:numId="12" w16cid:durableId="1678460962">
    <w:abstractNumId w:val="42"/>
  </w:num>
  <w:num w:numId="13" w16cid:durableId="1936134897">
    <w:abstractNumId w:val="60"/>
  </w:num>
  <w:num w:numId="14" w16cid:durableId="2135249845">
    <w:abstractNumId w:val="51"/>
  </w:num>
  <w:num w:numId="15" w16cid:durableId="675033690">
    <w:abstractNumId w:val="13"/>
  </w:num>
  <w:num w:numId="16" w16cid:durableId="1207067107">
    <w:abstractNumId w:val="43"/>
  </w:num>
  <w:num w:numId="17" w16cid:durableId="765198639">
    <w:abstractNumId w:val="12"/>
  </w:num>
  <w:num w:numId="18" w16cid:durableId="1302535091">
    <w:abstractNumId w:val="8"/>
  </w:num>
  <w:num w:numId="19" w16cid:durableId="1904558618">
    <w:abstractNumId w:val="52"/>
  </w:num>
  <w:num w:numId="20" w16cid:durableId="1446003381">
    <w:abstractNumId w:val="20"/>
  </w:num>
  <w:num w:numId="21" w16cid:durableId="1018310954">
    <w:abstractNumId w:val="41"/>
  </w:num>
  <w:num w:numId="22" w16cid:durableId="1472018859">
    <w:abstractNumId w:val="37"/>
  </w:num>
  <w:num w:numId="23" w16cid:durableId="1638291566">
    <w:abstractNumId w:val="9"/>
  </w:num>
  <w:num w:numId="24" w16cid:durableId="284392377">
    <w:abstractNumId w:val="36"/>
  </w:num>
  <w:num w:numId="25" w16cid:durableId="806514088">
    <w:abstractNumId w:val="30"/>
  </w:num>
  <w:num w:numId="26" w16cid:durableId="1310597287">
    <w:abstractNumId w:val="3"/>
  </w:num>
  <w:num w:numId="27" w16cid:durableId="1214775829">
    <w:abstractNumId w:val="40"/>
  </w:num>
  <w:num w:numId="28" w16cid:durableId="57288335">
    <w:abstractNumId w:val="5"/>
  </w:num>
  <w:num w:numId="29" w16cid:durableId="1686636872">
    <w:abstractNumId w:val="54"/>
  </w:num>
  <w:num w:numId="30" w16cid:durableId="199560156">
    <w:abstractNumId w:val="27"/>
  </w:num>
  <w:num w:numId="31" w16cid:durableId="750977743">
    <w:abstractNumId w:val="31"/>
  </w:num>
  <w:num w:numId="32" w16cid:durableId="1202858791">
    <w:abstractNumId w:val="48"/>
  </w:num>
  <w:num w:numId="33" w16cid:durableId="1250962951">
    <w:abstractNumId w:val="63"/>
  </w:num>
  <w:num w:numId="34" w16cid:durableId="1502087961">
    <w:abstractNumId w:val="67"/>
  </w:num>
  <w:num w:numId="35" w16cid:durableId="1513955697">
    <w:abstractNumId w:val="59"/>
  </w:num>
  <w:num w:numId="36" w16cid:durableId="2069958133">
    <w:abstractNumId w:val="25"/>
  </w:num>
  <w:num w:numId="37" w16cid:durableId="572856784">
    <w:abstractNumId w:val="17"/>
  </w:num>
  <w:num w:numId="38" w16cid:durableId="1367829680">
    <w:abstractNumId w:val="2"/>
  </w:num>
  <w:num w:numId="39" w16cid:durableId="208029351">
    <w:abstractNumId w:val="62"/>
  </w:num>
  <w:num w:numId="40" w16cid:durableId="1142818562">
    <w:abstractNumId w:val="26"/>
  </w:num>
  <w:num w:numId="41" w16cid:durableId="1527140341">
    <w:abstractNumId w:val="69"/>
  </w:num>
  <w:num w:numId="42" w16cid:durableId="1449086933">
    <w:abstractNumId w:val="35"/>
  </w:num>
  <w:num w:numId="43" w16cid:durableId="726611474">
    <w:abstractNumId w:val="49"/>
  </w:num>
  <w:num w:numId="44" w16cid:durableId="1280576181">
    <w:abstractNumId w:val="1"/>
  </w:num>
  <w:num w:numId="45" w16cid:durableId="1063718800">
    <w:abstractNumId w:val="64"/>
  </w:num>
  <w:num w:numId="46" w16cid:durableId="394664062">
    <w:abstractNumId w:val="24"/>
  </w:num>
  <w:num w:numId="47" w16cid:durableId="855654781">
    <w:abstractNumId w:val="44"/>
  </w:num>
  <w:num w:numId="48" w16cid:durableId="86191352">
    <w:abstractNumId w:val="19"/>
  </w:num>
  <w:num w:numId="49" w16cid:durableId="653142295">
    <w:abstractNumId w:val="7"/>
  </w:num>
  <w:num w:numId="50" w16cid:durableId="1192299827">
    <w:abstractNumId w:val="16"/>
  </w:num>
  <w:num w:numId="51" w16cid:durableId="2052878460">
    <w:abstractNumId w:val="10"/>
  </w:num>
  <w:num w:numId="52" w16cid:durableId="1747652485">
    <w:abstractNumId w:val="4"/>
  </w:num>
  <w:num w:numId="53" w16cid:durableId="141508471">
    <w:abstractNumId w:val="56"/>
  </w:num>
  <w:num w:numId="54" w16cid:durableId="543446993">
    <w:abstractNumId w:val="29"/>
  </w:num>
  <w:num w:numId="55" w16cid:durableId="252084039">
    <w:abstractNumId w:val="11"/>
  </w:num>
  <w:num w:numId="56" w16cid:durableId="1321040768">
    <w:abstractNumId w:val="34"/>
  </w:num>
  <w:num w:numId="57" w16cid:durableId="495072165">
    <w:abstractNumId w:val="66"/>
  </w:num>
  <w:num w:numId="58" w16cid:durableId="1940334822">
    <w:abstractNumId w:val="47"/>
  </w:num>
  <w:num w:numId="59" w16cid:durableId="750085999">
    <w:abstractNumId w:val="38"/>
  </w:num>
  <w:num w:numId="60" w16cid:durableId="1733696023">
    <w:abstractNumId w:val="21"/>
  </w:num>
  <w:num w:numId="61" w16cid:durableId="30737895">
    <w:abstractNumId w:val="22"/>
  </w:num>
  <w:num w:numId="62" w16cid:durableId="1721324113">
    <w:abstractNumId w:val="33"/>
  </w:num>
  <w:num w:numId="63" w16cid:durableId="52193550">
    <w:abstractNumId w:val="14"/>
  </w:num>
  <w:num w:numId="64" w16cid:durableId="1071200327">
    <w:abstractNumId w:val="32"/>
  </w:num>
  <w:num w:numId="65" w16cid:durableId="692346353">
    <w:abstractNumId w:val="23"/>
  </w:num>
  <w:num w:numId="66" w16cid:durableId="850216138">
    <w:abstractNumId w:val="28"/>
  </w:num>
  <w:num w:numId="67" w16cid:durableId="987712769">
    <w:abstractNumId w:val="45"/>
  </w:num>
  <w:num w:numId="68" w16cid:durableId="303049057">
    <w:abstractNumId w:val="15"/>
  </w:num>
  <w:num w:numId="69" w16cid:durableId="972448910">
    <w:abstractNumId w:val="55"/>
  </w:num>
  <w:num w:numId="70" w16cid:durableId="745760220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CA"/>
    <w:rsid w:val="0005670D"/>
    <w:rsid w:val="000E2FF7"/>
    <w:rsid w:val="002601E7"/>
    <w:rsid w:val="0027003B"/>
    <w:rsid w:val="0028720E"/>
    <w:rsid w:val="003157DD"/>
    <w:rsid w:val="00466327"/>
    <w:rsid w:val="00615E8D"/>
    <w:rsid w:val="006C52EB"/>
    <w:rsid w:val="00967CF9"/>
    <w:rsid w:val="00AC10B0"/>
    <w:rsid w:val="00B80368"/>
    <w:rsid w:val="00CC18ED"/>
    <w:rsid w:val="00D02AF8"/>
    <w:rsid w:val="00D22871"/>
    <w:rsid w:val="00D42C6E"/>
    <w:rsid w:val="00D44ACA"/>
    <w:rsid w:val="00E245CD"/>
    <w:rsid w:val="00F5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34C8"/>
  <w15:chartTrackingRefBased/>
  <w15:docId w15:val="{9A04737D-46A1-4951-957C-0BE1E0CB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CA"/>
  </w:style>
  <w:style w:type="paragraph" w:styleId="Footer">
    <w:name w:val="footer"/>
    <w:basedOn w:val="Normal"/>
    <w:link w:val="FooterChar"/>
    <w:uiPriority w:val="99"/>
    <w:unhideWhenUsed/>
    <w:rsid w:val="00D4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CA"/>
  </w:style>
  <w:style w:type="paragraph" w:styleId="ListParagraph">
    <w:name w:val="List Paragraph"/>
    <w:basedOn w:val="Normal"/>
    <w:uiPriority w:val="34"/>
    <w:qFormat/>
    <w:rsid w:val="00B80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zulipm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Afghanistan Kabul</dc:creator>
  <cp:keywords/>
  <dc:description/>
  <cp:lastModifiedBy>Afghanistan Kabul</cp:lastModifiedBy>
  <cp:revision>6</cp:revision>
  <dcterms:created xsi:type="dcterms:W3CDTF">2025-08-05T15:16:00Z</dcterms:created>
  <dcterms:modified xsi:type="dcterms:W3CDTF">2025-12-27T15:22:00Z</dcterms:modified>
</cp:coreProperties>
</file>